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C371F" w14:textId="77777777" w:rsidR="000E72BD" w:rsidRPr="002572DA" w:rsidRDefault="0048575E" w:rsidP="00BA2C02">
      <w:pPr>
        <w:spacing w:before="120" w:line="300" w:lineRule="atLeast"/>
        <w:jc w:val="center"/>
        <w:rPr>
          <w:rFonts w:ascii="Arial" w:hAnsi="Arial" w:cs="Arial"/>
          <w:b/>
          <w:sz w:val="28"/>
          <w:szCs w:val="28"/>
          <w:u w:val="single"/>
        </w:rPr>
      </w:pPr>
      <w:r w:rsidRPr="002572DA">
        <w:rPr>
          <w:rFonts w:ascii="Arial" w:hAnsi="Arial" w:cs="Arial"/>
          <w:b/>
          <w:sz w:val="28"/>
          <w:szCs w:val="28"/>
          <w:u w:val="single"/>
        </w:rPr>
        <w:t xml:space="preserve">ΕΝΤΥΠΟ </w:t>
      </w:r>
      <w:r w:rsidR="005A2D06" w:rsidRPr="002572DA">
        <w:rPr>
          <w:rFonts w:ascii="Arial" w:hAnsi="Arial" w:cs="Arial"/>
          <w:b/>
          <w:sz w:val="28"/>
          <w:szCs w:val="28"/>
          <w:u w:val="single"/>
        </w:rPr>
        <w:t>1</w:t>
      </w:r>
      <w:r w:rsidR="00561731" w:rsidRPr="002572DA">
        <w:rPr>
          <w:rFonts w:ascii="Arial" w:hAnsi="Arial" w:cs="Arial"/>
          <w:b/>
          <w:sz w:val="28"/>
          <w:szCs w:val="28"/>
          <w:u w:val="single"/>
        </w:rPr>
        <w:t>3</w:t>
      </w:r>
    </w:p>
    <w:p w14:paraId="326527AD" w14:textId="0CDD04D1" w:rsidR="0073312A" w:rsidRPr="0045411E" w:rsidRDefault="00102528" w:rsidP="00F00E95">
      <w:pPr>
        <w:spacing w:before="120" w:line="300" w:lineRule="atLeast"/>
        <w:jc w:val="center"/>
        <w:rPr>
          <w:rFonts w:ascii="Arial" w:hAnsi="Arial" w:cs="Arial"/>
          <w:b/>
          <w:caps/>
          <w:sz w:val="28"/>
          <w:szCs w:val="28"/>
        </w:rPr>
      </w:pPr>
      <w:r w:rsidRPr="002572DA">
        <w:rPr>
          <w:rFonts w:ascii="Arial" w:hAnsi="Arial" w:cs="Arial"/>
          <w:b/>
          <w:caps/>
          <w:sz w:val="28"/>
          <w:szCs w:val="28"/>
        </w:rPr>
        <w:t>δηλωση πιστοποιησησ προσωπικησ καταστασησ</w:t>
      </w:r>
    </w:p>
    <w:p w14:paraId="6DAFEA91" w14:textId="77777777" w:rsidR="00102528" w:rsidRPr="002572DA" w:rsidRDefault="00102528" w:rsidP="00BA2C02">
      <w:pPr>
        <w:spacing w:before="120" w:line="300" w:lineRule="atLeast"/>
        <w:jc w:val="both"/>
        <w:rPr>
          <w:rFonts w:ascii="Arial" w:hAnsi="Arial" w:cs="Arial"/>
          <w:sz w:val="22"/>
          <w:szCs w:val="22"/>
        </w:rPr>
      </w:pPr>
    </w:p>
    <w:p w14:paraId="10C6AAE6" w14:textId="1E8F9307" w:rsidR="006B6DD4" w:rsidRPr="0045411E" w:rsidRDefault="006B6DD4" w:rsidP="00485280">
      <w:pPr>
        <w:spacing w:before="120" w:line="300" w:lineRule="atLeast"/>
        <w:rPr>
          <w:rFonts w:ascii="Arial" w:hAnsi="Arial" w:cs="Arial"/>
          <w:b/>
          <w:sz w:val="22"/>
          <w:szCs w:val="22"/>
        </w:rPr>
      </w:pPr>
      <w:r>
        <w:rPr>
          <w:rFonts w:ascii="Arial" w:hAnsi="Arial" w:cs="Arial"/>
          <w:sz w:val="22"/>
          <w:szCs w:val="22"/>
        </w:rPr>
        <w:t>Προς</w:t>
      </w:r>
      <w:r w:rsidRPr="0045411E">
        <w:rPr>
          <w:rFonts w:ascii="Arial" w:hAnsi="Arial" w:cs="Arial"/>
          <w:sz w:val="22"/>
          <w:szCs w:val="22"/>
        </w:rPr>
        <w:t xml:space="preserve">: </w:t>
      </w:r>
      <w:r w:rsidRPr="0045411E">
        <w:rPr>
          <w:rFonts w:ascii="Arial" w:hAnsi="Arial" w:cs="Arial"/>
          <w:b/>
          <w:bCs/>
          <w:sz w:val="22"/>
          <w:szCs w:val="22"/>
        </w:rPr>
        <w:t>Ρυθμιστική Αρχή Ενέργειας Κύπρου</w:t>
      </w:r>
      <w:bookmarkStart w:id="0" w:name="_Hlk185349737"/>
      <w:bookmarkEnd w:id="0"/>
      <w:r w:rsidRPr="0045411E">
        <w:rPr>
          <w:rFonts w:ascii="Arial" w:hAnsi="Arial" w:cs="Arial"/>
          <w:b/>
          <w:sz w:val="22"/>
          <w:szCs w:val="22"/>
        </w:rPr>
        <w:t xml:space="preserve"> </w:t>
      </w:r>
    </w:p>
    <w:p w14:paraId="3096F486" w14:textId="2A219C40" w:rsidR="006B6DD4" w:rsidRPr="0045411E" w:rsidRDefault="006B6DD4" w:rsidP="2BD1E29B">
      <w:pPr>
        <w:pStyle w:val="BodyText"/>
        <w:spacing w:before="120" w:after="0" w:line="300" w:lineRule="atLeast"/>
        <w:rPr>
          <w:rFonts w:ascii="Arial" w:hAnsi="Arial" w:cs="Arial"/>
          <w:b/>
          <w:bCs/>
        </w:rPr>
      </w:pPr>
      <w:r w:rsidRPr="2BD1E29B">
        <w:rPr>
          <w:rFonts w:ascii="Arial" w:hAnsi="Arial" w:cs="Arial"/>
        </w:rPr>
        <w:t>Θέμα</w:t>
      </w:r>
      <w:r w:rsidRPr="0045411E">
        <w:rPr>
          <w:rFonts w:ascii="Arial" w:hAnsi="Arial" w:cs="Arial"/>
        </w:rPr>
        <w:t>:</w:t>
      </w:r>
      <w:r>
        <w:tab/>
      </w:r>
      <w:r w:rsidRPr="0045411E">
        <w:rPr>
          <w:rFonts w:ascii="Arial" w:hAnsi="Arial" w:cs="Arial"/>
          <w:b/>
          <w:bCs/>
        </w:rPr>
        <w:t xml:space="preserve">Προμήθεια, Εγκατάσταση, Λειτουργία, Εκπαίδευση στη Χρήση και Συντήρηση λογισμικού και υλισμικού συστήματος για σκοπούς επικοινωνίας με πληροφοριακό σύστημα του </w:t>
      </w:r>
      <w:r w:rsidRPr="2BD1E29B">
        <w:rPr>
          <w:rFonts w:ascii="Arial" w:hAnsi="Arial" w:cs="Arial"/>
          <w:b/>
          <w:bCs/>
          <w:lang w:val="en-US"/>
        </w:rPr>
        <w:t>ACER</w:t>
      </w:r>
      <w:r w:rsidRPr="0045411E">
        <w:rPr>
          <w:rFonts w:ascii="Arial" w:hAnsi="Arial" w:cs="Arial"/>
          <w:b/>
          <w:bCs/>
        </w:rPr>
        <w:t xml:space="preserve"> στο πλαίσιο συμμόρφωσης με τις απαιτήσεις του Κανονισμού </w:t>
      </w:r>
      <w:r w:rsidRPr="2BD1E29B">
        <w:rPr>
          <w:rFonts w:ascii="Arial" w:hAnsi="Arial" w:cs="Arial"/>
          <w:b/>
          <w:bCs/>
          <w:lang w:val="en-US"/>
        </w:rPr>
        <w:t>REMIT</w:t>
      </w:r>
    </w:p>
    <w:p w14:paraId="3C46A1FB" w14:textId="0B51AADB" w:rsidR="00D47FFC" w:rsidRPr="0045411E" w:rsidRDefault="00D47FFC" w:rsidP="00485280">
      <w:pPr>
        <w:pStyle w:val="BodyText"/>
        <w:spacing w:before="120" w:after="0" w:line="300" w:lineRule="atLeast"/>
        <w:jc w:val="left"/>
        <w:rPr>
          <w:rFonts w:ascii="Arial" w:hAnsi="Arial" w:cs="Arial"/>
          <w:b/>
          <w:bCs/>
          <w:szCs w:val="22"/>
        </w:rPr>
      </w:pPr>
      <w:r>
        <w:rPr>
          <w:rFonts w:ascii="Arial" w:hAnsi="Arial" w:cs="Arial"/>
          <w:szCs w:val="22"/>
        </w:rPr>
        <w:t>Αρ</w:t>
      </w:r>
      <w:r w:rsidRPr="0045411E">
        <w:rPr>
          <w:rFonts w:ascii="Arial" w:hAnsi="Arial" w:cs="Arial"/>
          <w:szCs w:val="22"/>
        </w:rPr>
        <w:t xml:space="preserve">.  </w:t>
      </w:r>
      <w:r>
        <w:rPr>
          <w:rFonts w:ascii="Arial" w:hAnsi="Arial" w:cs="Arial"/>
          <w:szCs w:val="22"/>
        </w:rPr>
        <w:t>Διαγωνισμού</w:t>
      </w:r>
      <w:r w:rsidRPr="0045411E">
        <w:rPr>
          <w:rFonts w:ascii="Arial" w:hAnsi="Arial" w:cs="Arial"/>
          <w:szCs w:val="22"/>
        </w:rPr>
        <w:t xml:space="preserve">: </w:t>
      </w:r>
      <w:r w:rsidR="0045411E">
        <w:rPr>
          <w:rFonts w:ascii="Arial" w:hAnsi="Arial" w:cs="Arial"/>
          <w:b/>
          <w:bCs/>
          <w:szCs w:val="22"/>
          <w:lang w:val="en-US"/>
        </w:rPr>
        <w:t>05</w:t>
      </w:r>
      <w:r w:rsidRPr="0045411E">
        <w:rPr>
          <w:rFonts w:ascii="Arial" w:hAnsi="Arial" w:cs="Arial"/>
          <w:b/>
          <w:bCs/>
          <w:szCs w:val="22"/>
        </w:rPr>
        <w:t>/2025</w:t>
      </w:r>
    </w:p>
    <w:p w14:paraId="3C850FA7" w14:textId="77777777" w:rsidR="00D47FFC" w:rsidRPr="0045411E" w:rsidRDefault="00D47FFC" w:rsidP="00485280">
      <w:pPr>
        <w:pStyle w:val="BodyText"/>
        <w:spacing w:before="120" w:after="0" w:line="300" w:lineRule="atLeast"/>
        <w:jc w:val="left"/>
        <w:rPr>
          <w:rFonts w:ascii="Arial" w:hAnsi="Arial" w:cs="Arial"/>
          <w:sz w:val="21"/>
        </w:rPr>
      </w:pPr>
    </w:p>
    <w:p w14:paraId="0796AEE1" w14:textId="77777777" w:rsidR="0043618D" w:rsidRPr="0045411E" w:rsidRDefault="0043618D" w:rsidP="00BA2C02">
      <w:pPr>
        <w:pStyle w:val="BodyText"/>
        <w:spacing w:before="120" w:line="300" w:lineRule="atLeast"/>
        <w:rPr>
          <w:rFonts w:ascii="Arial" w:hAnsi="Arial" w:cs="Arial"/>
          <w:szCs w:val="22"/>
        </w:rPr>
      </w:pPr>
      <w:r w:rsidRPr="002572DA">
        <w:rPr>
          <w:rFonts w:ascii="Arial" w:hAnsi="Arial" w:cs="Arial"/>
          <w:szCs w:val="22"/>
        </w:rPr>
        <w:t>Υπευθύνως</w:t>
      </w:r>
      <w:r w:rsidRPr="0045411E">
        <w:rPr>
          <w:rFonts w:ascii="Arial" w:hAnsi="Arial" w:cs="Arial"/>
          <w:szCs w:val="22"/>
        </w:rPr>
        <w:t xml:space="preserve"> </w:t>
      </w:r>
      <w:r w:rsidRPr="002572DA">
        <w:rPr>
          <w:rFonts w:ascii="Arial" w:hAnsi="Arial" w:cs="Arial"/>
          <w:szCs w:val="22"/>
        </w:rPr>
        <w:t>δηλώνω</w:t>
      </w:r>
      <w:r w:rsidRPr="0045411E">
        <w:rPr>
          <w:rFonts w:ascii="Arial" w:hAnsi="Arial" w:cs="Arial"/>
          <w:szCs w:val="22"/>
        </w:rPr>
        <w:t xml:space="preserve"> </w:t>
      </w:r>
      <w:r w:rsidRPr="002572DA">
        <w:rPr>
          <w:rFonts w:ascii="Arial" w:hAnsi="Arial" w:cs="Arial"/>
          <w:szCs w:val="22"/>
        </w:rPr>
        <w:t>ότι</w:t>
      </w:r>
      <w:r w:rsidRPr="0045411E">
        <w:rPr>
          <w:rFonts w:ascii="Arial" w:hAnsi="Arial" w:cs="Arial"/>
          <w:szCs w:val="22"/>
        </w:rPr>
        <w:t>:</w:t>
      </w:r>
    </w:p>
    <w:p w14:paraId="3ABF9663"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t>α.</w:t>
      </w:r>
      <w:r w:rsidRPr="002572DA">
        <w:rPr>
          <w:rFonts w:ascii="Arial" w:hAnsi="Arial" w:cs="Arial"/>
          <w:sz w:val="22"/>
          <w:szCs w:val="22"/>
          <w:lang w:eastAsia="en-US"/>
        </w:rPr>
        <w:tab/>
        <w:t>Δεν έχω καταδικαστεί με τε</w:t>
      </w:r>
      <w:r w:rsidR="007A3581" w:rsidRPr="002572DA">
        <w:rPr>
          <w:rFonts w:ascii="Arial" w:hAnsi="Arial" w:cs="Arial"/>
          <w:sz w:val="22"/>
          <w:szCs w:val="22"/>
          <w:lang w:eastAsia="en-US"/>
        </w:rPr>
        <w:t xml:space="preserve">λεσίδικη απόφαση εις βάρος μου </w:t>
      </w:r>
      <w:r w:rsidRPr="002572DA">
        <w:rPr>
          <w:rFonts w:ascii="Arial" w:hAnsi="Arial" w:cs="Arial"/>
          <w:sz w:val="22"/>
          <w:szCs w:val="22"/>
          <w:lang w:eastAsia="en-US"/>
        </w:rPr>
        <w:t>για:</w:t>
      </w:r>
    </w:p>
    <w:p w14:paraId="62F92F57"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(i)</w:t>
      </w:r>
      <w:r w:rsidRPr="002572DA">
        <w:rPr>
          <w:rFonts w:ascii="Arial" w:hAnsi="Arial" w:cs="Arial"/>
          <w:sz w:val="22"/>
          <w:szCs w:val="22"/>
          <w:lang w:eastAsia="en-US"/>
        </w:rPr>
        <w:tab/>
        <w:t>συμμετοχή σε εγκληματική οργάνωση, όπως αυτή ορίζεται στο άρθρο 2 της Απόφασης – Πλαισίου 2008/841/ΔΕΥ του Συμβουλίου της 24ης Οκτωβρίου 2008 για την καταπολέμηση του οργανωμένου εγκλήματος,</w:t>
      </w:r>
    </w:p>
    <w:p w14:paraId="0C99F6D3"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(ii)</w:t>
      </w:r>
      <w:r w:rsidRPr="002572DA">
        <w:rPr>
          <w:rFonts w:ascii="Arial" w:hAnsi="Arial" w:cs="Arial"/>
          <w:sz w:val="22"/>
          <w:szCs w:val="22"/>
          <w:lang w:eastAsia="en-US"/>
        </w:rPr>
        <w:tab/>
        <w:t xml:space="preserve">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 καταρτιζόμενη δυνάμει του άρθρου Κ.3 παράγραφος 2 στοιχείο (γ) της συνθήκης για την Ευρωπαϊκή Ένωση   και στο άρθρο 2 παράγραφος (1) της Απόφασης – Πλαισίου 2003/568/ΔΕΥ του Συμβουλίου της 22ας Ιουλίου 2003 για την καταπολέμηση της δωροδοκίας στον ιδιωτικό τομέα, καθώς και όπως ορίζεται στη Δημοκρατία ή στο εθνικό δίκαιο της χώρας προέλευσης μου,  </w:t>
      </w:r>
    </w:p>
    <w:p w14:paraId="099EA471"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(iii)</w:t>
      </w:r>
      <w:r w:rsidRPr="002572DA">
        <w:rPr>
          <w:rFonts w:ascii="Arial" w:hAnsi="Arial" w:cs="Arial"/>
          <w:sz w:val="22"/>
          <w:szCs w:val="22"/>
          <w:lang w:eastAsia="en-US"/>
        </w:rPr>
        <w:tab/>
        <w:t xml:space="preserve">απάτη, κατά την έννοια του άρθρου 1 της σύμβασης σχετικά με την προστασία των οικονομικών συμφερόντων των Ευρωπαϊκών Κοινοτήτων, </w:t>
      </w:r>
    </w:p>
    <w:p w14:paraId="261747D6"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(iv)</w:t>
      </w:r>
      <w:r w:rsidRPr="002572DA">
        <w:rPr>
          <w:rFonts w:ascii="Arial" w:hAnsi="Arial" w:cs="Arial"/>
          <w:sz w:val="22"/>
          <w:szCs w:val="22"/>
          <w:lang w:eastAsia="en-US"/>
        </w:rPr>
        <w:tab/>
        <w:t xml:space="preserve">τρομοκρατικά εγκλήματα ή εγκλήματα συνδεόμενα με τρομοκρατικές δραστηριότητες, όπως ορίζονται αντιστοίχως στα άρθρα 1 και 3 της Απόφασης – Πλαισίου 2002/475/ΔΕΥ του Συμβουλίου της 13ης Ιουνίου 2002 για την καταπολέμηση της τρομοκρατίας ή ηθική αυτουργία, συνέργεια ή απόπειρα διάπραξης εγκλήματος ως ορίζονται στο άρθρο 4 αυτής, </w:t>
      </w:r>
    </w:p>
    <w:p w14:paraId="662BACD7"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(v)</w:t>
      </w:r>
      <w:r w:rsidRPr="002572DA">
        <w:rPr>
          <w:rFonts w:ascii="Arial" w:hAnsi="Arial" w:cs="Arial"/>
          <w:sz w:val="22"/>
          <w:szCs w:val="22"/>
          <w:lang w:eastAsia="en-US"/>
        </w:rPr>
        <w:tab/>
        <w:t>νομιμοποίηση εσόδων από παράνομες δραστηριότητες ή χρηματοδότηση της τρομοκρατίας, όπως ορίζονται στο άρθρο 2 της των περί της Παρεμπόδισης και Καταπολέμησης της Νομιμοποίησης Εσόδων από Παράνομες Δραστηριότητες Νόμων του 2007 έως 2016,</w:t>
      </w:r>
    </w:p>
    <w:p w14:paraId="3492949D" w14:textId="77777777" w:rsidR="00760F17" w:rsidRPr="002572DA" w:rsidRDefault="00760F17" w:rsidP="00BA2C02">
      <w:pPr>
        <w:spacing w:before="120" w:after="120" w:line="300" w:lineRule="atLeast"/>
        <w:ind w:left="794" w:hanging="397"/>
        <w:jc w:val="both"/>
        <w:rPr>
          <w:rFonts w:ascii="Arial" w:hAnsi="Arial" w:cs="Arial"/>
          <w:sz w:val="22"/>
          <w:szCs w:val="22"/>
          <w:lang w:eastAsia="en-US"/>
        </w:rPr>
      </w:pPr>
      <w:r w:rsidRPr="002572DA">
        <w:rPr>
          <w:rFonts w:ascii="Arial" w:hAnsi="Arial" w:cs="Arial"/>
          <w:sz w:val="22"/>
          <w:szCs w:val="22"/>
          <w:lang w:eastAsia="en-US"/>
        </w:rPr>
        <w:t>(vi)</w:t>
      </w:r>
      <w:r w:rsidRPr="002572DA">
        <w:rPr>
          <w:rFonts w:ascii="Arial" w:hAnsi="Arial" w:cs="Arial"/>
          <w:sz w:val="22"/>
          <w:szCs w:val="22"/>
          <w:lang w:eastAsia="en-US"/>
        </w:rPr>
        <w:tab/>
        <w:t xml:space="preserve">παιδική εργασία και άλλες μορφές εμπορίας ανθρώπων, σύμφωνα με το άρθρο 2 του περί της Πρόληψης και της Καταπολέμησης της Εμπορίας και Εκμετάλλευσης Προσώπων και της Προστασίας των Θυμάτων Νόμου του 2014. </w:t>
      </w:r>
    </w:p>
    <w:p w14:paraId="765C2313" w14:textId="5448ED7A" w:rsidR="00760F17" w:rsidRPr="002572DA" w:rsidRDefault="00760F17" w:rsidP="00BA2C02">
      <w:pPr>
        <w:spacing w:before="120" w:after="120" w:line="300" w:lineRule="atLeast"/>
        <w:ind w:left="397"/>
        <w:jc w:val="both"/>
        <w:rPr>
          <w:rFonts w:ascii="Arial" w:hAnsi="Arial" w:cs="Arial"/>
          <w:sz w:val="22"/>
          <w:szCs w:val="22"/>
          <w:lang w:eastAsia="en-US"/>
        </w:rPr>
      </w:pPr>
      <w:r>
        <w:rPr>
          <w:rFonts w:ascii="Arial" w:hAnsi="Arial" w:cs="Arial"/>
          <w:sz w:val="22"/>
          <w:szCs w:val="22"/>
          <w:lang w:eastAsia="en-US"/>
        </w:rPr>
        <w:t>Νοείται ότι, η υποχρέωση του αποκλεισμού μου από την Αναθέτουσα Αρχή εφαρμόζεται επίσης όταν το πρόσωπο, εις βάρος του οποίου εκδόθηκε τελεσίδικη καταδικαστική απόφαση, είναι μέλος του διοικητικού, διευθυντικού ή εποπτικού μου οργάνου ή έχει εξουσία εκπροσώπησης, λήψης αποφάσεων ή ελέγχου σε αυτό.</w:t>
      </w:r>
    </w:p>
    <w:p w14:paraId="47BA7A27"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lastRenderedPageBreak/>
        <w:t>β.</w:t>
      </w:r>
      <w:r w:rsidRPr="002572DA">
        <w:rPr>
          <w:rFonts w:ascii="Arial" w:hAnsi="Arial" w:cs="Arial"/>
          <w:sz w:val="22"/>
          <w:szCs w:val="22"/>
          <w:lang w:eastAsia="en-US"/>
        </w:rPr>
        <w:tab/>
        <w:t xml:space="preserve"> δεν έχω διαπράξει σοβαρό επαγγελματικό παράπτωμα, το οποίο θέτει εν αμφιβόλω την ακεραιότητά μου,  </w:t>
      </w:r>
    </w:p>
    <w:p w14:paraId="57ECF386"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t>γ.</w:t>
      </w:r>
      <w:r w:rsidRPr="002572DA">
        <w:rPr>
          <w:rFonts w:ascii="Arial" w:hAnsi="Arial" w:cs="Arial"/>
          <w:sz w:val="22"/>
          <w:szCs w:val="22"/>
          <w:lang w:eastAsia="en-US"/>
        </w:rPr>
        <w:tab/>
        <w:t xml:space="preserve">δεν έχω συνάψει συμφωνίες με άλλους οικονομικούς φορείς με στόχο τη στρέβλωση του ανταγωνισμού, </w:t>
      </w:r>
    </w:p>
    <w:p w14:paraId="38472EDA"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t>δ.</w:t>
      </w:r>
      <w:r w:rsidRPr="002572DA">
        <w:rPr>
          <w:rFonts w:ascii="Arial" w:hAnsi="Arial" w:cs="Arial"/>
          <w:sz w:val="22"/>
          <w:szCs w:val="22"/>
          <w:lang w:eastAsia="en-US"/>
        </w:rPr>
        <w:tab/>
        <w:t>δεν εμπίπτω σε κατάσταση σύγκρουσης συμφερόντων, κατά την έννοια του άρθρου 6 του Ν. 73(Ι)/2016, που δεν μπορεί να θεραπευθεί με άλλα λιγότερα παρεμβατικά μέσα,</w:t>
      </w:r>
    </w:p>
    <w:p w14:paraId="1DDD2C80"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t>ε.</w:t>
      </w:r>
      <w:r w:rsidRPr="002572DA">
        <w:rPr>
          <w:rFonts w:ascii="Arial" w:hAnsi="Arial" w:cs="Arial"/>
          <w:sz w:val="22"/>
          <w:szCs w:val="22"/>
          <w:lang w:eastAsia="en-US"/>
        </w:rPr>
        <w:tab/>
        <w:t>δεν εμπίπτω σε κατάσταση στρέβλωσης του ανταγωνισμού από την πρότερη συμμετοχή μου κατά την προετοιμασία της διαδικασίας σύναψης σύμβασης, κατά τα οριζόμενα στο άρθρο 38 του Ν.73(Ι)/2016, που δεν μπορεί να θεραπευθεί με άλλα, λιγότερο παρεμβατικά, μέσα,</w:t>
      </w:r>
    </w:p>
    <w:p w14:paraId="4900F308" w14:textId="7D0E27E2" w:rsidR="00760F17" w:rsidRPr="002572DA" w:rsidRDefault="00760F17" w:rsidP="00BA2C02">
      <w:pPr>
        <w:spacing w:before="120" w:after="120" w:line="300" w:lineRule="atLeast"/>
        <w:ind w:left="397" w:hanging="397"/>
        <w:jc w:val="both"/>
        <w:rPr>
          <w:rFonts w:ascii="Arial" w:hAnsi="Arial" w:cs="Arial"/>
          <w:sz w:val="22"/>
          <w:szCs w:val="22"/>
          <w:lang w:eastAsia="en-US"/>
        </w:rPr>
      </w:pPr>
      <w:r>
        <w:rPr>
          <w:rFonts w:ascii="Arial" w:hAnsi="Arial" w:cs="Arial"/>
          <w:sz w:val="22"/>
          <w:szCs w:val="22"/>
          <w:lang w:eastAsia="en-US"/>
        </w:rPr>
        <w:t>στ.</w:t>
      </w:r>
      <w:r>
        <w:rPr>
          <w:rFonts w:ascii="Arial" w:hAnsi="Arial" w:cs="Arial"/>
          <w:sz w:val="22"/>
          <w:szCs w:val="22"/>
          <w:lang w:eastAsia="en-US"/>
        </w:rPr>
        <w:tab/>
        <w:t xml:space="preserve">δεν έχω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αναθέτουσα αρχή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44784D27" w14:textId="77777777" w:rsidR="00760F17" w:rsidRPr="002572DA" w:rsidRDefault="00760F17" w:rsidP="00BA2C02">
      <w:pPr>
        <w:spacing w:before="120" w:after="120" w:line="300" w:lineRule="atLeast"/>
        <w:ind w:left="397" w:hanging="397"/>
        <w:jc w:val="both"/>
        <w:rPr>
          <w:rFonts w:ascii="Arial" w:hAnsi="Arial" w:cs="Arial"/>
          <w:sz w:val="22"/>
          <w:szCs w:val="22"/>
          <w:lang w:eastAsia="en-US"/>
        </w:rPr>
      </w:pPr>
      <w:r w:rsidRPr="002572DA">
        <w:rPr>
          <w:rFonts w:ascii="Arial" w:hAnsi="Arial" w:cs="Arial"/>
          <w:sz w:val="22"/>
          <w:szCs w:val="22"/>
          <w:lang w:eastAsia="en-US"/>
        </w:rPr>
        <w:t>ζ.</w:t>
      </w:r>
      <w:r w:rsidRPr="002572DA">
        <w:rPr>
          <w:rFonts w:ascii="Arial" w:hAnsi="Arial" w:cs="Arial"/>
          <w:sz w:val="22"/>
          <w:szCs w:val="22"/>
          <w:lang w:eastAsia="en-US"/>
        </w:rPr>
        <w:tab/>
        <w:t>δεν έχω κριθεί ένοχος σοβαρών ψευδών δηλώσεων κατά την παροχή των πληροφοριών που απαιτούνται για την εξακρίβωση της απουσίας των λόγων αποκλεισμού ή για την πλήρωση των κριτηρίων επιλογής αλλά ούτε και έχω αποκρύψει τις πληροφορίες αυτές (περιλαμβανομένης της παρούσας διαδικασίας) και είμαι σε θέση να προσκομίσω τα δικαιολογητικά που απαιτούνται σύμφωνα με το άρθρο 59 του Νόμου.</w:t>
      </w:r>
    </w:p>
    <w:p w14:paraId="5634A370" w14:textId="77777777" w:rsidR="00D27FEF" w:rsidRPr="002572DA" w:rsidRDefault="00760F17" w:rsidP="00BA2C02">
      <w:pPr>
        <w:pStyle w:val="BodyText"/>
        <w:spacing w:before="120" w:line="300" w:lineRule="atLeast"/>
        <w:ind w:left="397" w:hanging="397"/>
        <w:rPr>
          <w:rFonts w:ascii="Arial" w:hAnsi="Arial" w:cs="Arial"/>
          <w:szCs w:val="22"/>
        </w:rPr>
      </w:pPr>
      <w:r w:rsidRPr="002572DA">
        <w:rPr>
          <w:rFonts w:ascii="Arial" w:hAnsi="Arial" w:cs="Arial"/>
          <w:szCs w:val="22"/>
        </w:rPr>
        <w:t>η</w:t>
      </w:r>
      <w:r w:rsidR="00643D35" w:rsidRPr="002572DA">
        <w:rPr>
          <w:rFonts w:ascii="Arial" w:hAnsi="Arial" w:cs="Arial"/>
          <w:szCs w:val="22"/>
        </w:rPr>
        <w:t>.</w:t>
      </w:r>
      <w:r w:rsidR="00643D35" w:rsidRPr="002572DA">
        <w:rPr>
          <w:rFonts w:ascii="Arial" w:hAnsi="Arial" w:cs="Arial"/>
          <w:szCs w:val="22"/>
        </w:rPr>
        <w:tab/>
      </w:r>
      <w:r w:rsidR="00D27FEF" w:rsidRPr="002572DA">
        <w:rPr>
          <w:rFonts w:ascii="Arial" w:hAnsi="Arial" w:cs="Arial"/>
          <w:szCs w:val="22"/>
        </w:rPr>
        <w:t>έχω συμμορφωθεί προς τις απαιτήσεις που προβλέπονται στον περί Συσκευασιών και Αποβλήτων Συσκευασιών Νόμο Ν.32(Ι)/2002 και στον Κανονισμό ΚΔΠ 747/2003, όπως τυχόν έχουν κατά περίπτωση τροποποιηθεί.</w:t>
      </w:r>
    </w:p>
    <w:p w14:paraId="3C6EEA76" w14:textId="77777777" w:rsidR="0043618D" w:rsidRPr="002572DA" w:rsidRDefault="0043618D" w:rsidP="00BA2C02">
      <w:pPr>
        <w:pStyle w:val="BodyText"/>
        <w:spacing w:before="120" w:line="300" w:lineRule="atLeast"/>
        <w:ind w:left="720" w:hanging="720"/>
        <w:rPr>
          <w:rFonts w:ascii="Arial" w:hAnsi="Arial" w:cs="Arial"/>
          <w:szCs w:val="22"/>
        </w:rPr>
      </w:pPr>
      <w:r w:rsidRPr="002572DA">
        <w:rPr>
          <w:rFonts w:ascii="Arial" w:hAnsi="Arial" w:cs="Arial"/>
          <w:szCs w:val="22"/>
        </w:rPr>
        <w:t xml:space="preserve">Όποια παράγραφος δεν ισχύει να διαγραφεί και στο χώρο που ακολουθεί να δοθούν διευκρινίσεις. </w:t>
      </w:r>
    </w:p>
    <w:p w14:paraId="0625847E" w14:textId="77777777" w:rsidR="0043618D" w:rsidRPr="002572DA" w:rsidRDefault="0043618D" w:rsidP="00BA2C02">
      <w:pPr>
        <w:pStyle w:val="BodyText"/>
        <w:spacing w:before="120" w:line="300" w:lineRule="atLeast"/>
        <w:rPr>
          <w:rFonts w:ascii="Arial" w:hAnsi="Arial" w:cs="Arial"/>
          <w:szCs w:val="22"/>
        </w:rPr>
      </w:pPr>
      <w:r w:rsidRPr="002572DA">
        <w:rPr>
          <w:rFonts w:ascii="Arial" w:hAnsi="Arial" w:cs="Arial"/>
          <w:szCs w:val="22"/>
        </w:rPr>
        <w:t xml:space="preserve">........................................................................................................................................................................................................................................................................................................................ </w:t>
      </w:r>
    </w:p>
    <w:p w14:paraId="68587E28" w14:textId="77777777" w:rsidR="0043618D" w:rsidRPr="002572DA" w:rsidRDefault="004F42A7" w:rsidP="00BA2C02">
      <w:pPr>
        <w:pStyle w:val="BodyText"/>
        <w:spacing w:before="120" w:line="300" w:lineRule="atLeast"/>
        <w:rPr>
          <w:rFonts w:ascii="Arial" w:hAnsi="Arial" w:cs="Arial"/>
          <w:szCs w:val="22"/>
        </w:rPr>
      </w:pPr>
      <w:r w:rsidRPr="002572DA">
        <w:rPr>
          <w:rFonts w:ascii="Arial" w:hAnsi="Arial" w:cs="Arial"/>
          <w:szCs w:val="22"/>
        </w:rPr>
        <w:t>………………………………………………………………………………………………………………….</w:t>
      </w:r>
    </w:p>
    <w:p w14:paraId="25ECC110" w14:textId="77777777" w:rsidR="004F42A7" w:rsidRPr="002572DA" w:rsidRDefault="004F42A7" w:rsidP="00BA2C02">
      <w:pPr>
        <w:pStyle w:val="BodyText"/>
        <w:spacing w:before="120" w:line="300" w:lineRule="atLeast"/>
        <w:rPr>
          <w:rFonts w:ascii="Arial" w:hAnsi="Arial" w:cs="Arial"/>
          <w:szCs w:val="22"/>
        </w:rPr>
      </w:pPr>
    </w:p>
    <w:p w14:paraId="06B7584F" w14:textId="77777777" w:rsidR="004F42A7" w:rsidRPr="002572DA" w:rsidRDefault="004F42A7" w:rsidP="00BA2C02">
      <w:pPr>
        <w:pStyle w:val="BodyText"/>
        <w:spacing w:before="120" w:line="300" w:lineRule="atLeast"/>
        <w:rPr>
          <w:rFonts w:ascii="Arial" w:hAnsi="Arial" w:cs="Arial"/>
          <w:szCs w:val="22"/>
        </w:rPr>
      </w:pPr>
    </w:p>
    <w:p w14:paraId="42C38BD7" w14:textId="77777777" w:rsidR="004F42A7" w:rsidRPr="002572DA" w:rsidRDefault="005A2D06" w:rsidP="00BA2C02">
      <w:pPr>
        <w:pStyle w:val="BodyText"/>
        <w:spacing w:before="120" w:line="300" w:lineRule="atLeast"/>
        <w:rPr>
          <w:rFonts w:ascii="Arial" w:hAnsi="Arial" w:cs="Arial"/>
          <w:b/>
          <w:bCs/>
          <w:szCs w:val="22"/>
        </w:rPr>
      </w:pPr>
      <w:r w:rsidRPr="002572DA">
        <w:rPr>
          <w:rFonts w:ascii="Arial" w:hAnsi="Arial" w:cs="Arial"/>
          <w:b/>
          <w:bCs/>
          <w:szCs w:val="22"/>
          <w:u w:val="single"/>
        </w:rPr>
        <w:t xml:space="preserve">Στοιχεία Προσφέροντος / Συμμετέχοντος σε Κοινοπραξία / Άλλου Φορέα </w:t>
      </w:r>
      <w:r w:rsidRPr="002572DA">
        <w:rPr>
          <w:rFonts w:ascii="Arial" w:hAnsi="Arial" w:cs="Arial"/>
          <w:b/>
          <w:bCs/>
          <w:szCs w:val="22"/>
          <w:u w:val="single"/>
          <w:vertAlign w:val="superscript"/>
        </w:rPr>
        <w:t>1</w:t>
      </w:r>
    </w:p>
    <w:p w14:paraId="62D89956" w14:textId="77777777" w:rsidR="0043618D" w:rsidRPr="002572DA" w:rsidRDefault="0043618D" w:rsidP="00BA2C02">
      <w:pPr>
        <w:pStyle w:val="BodyText"/>
        <w:tabs>
          <w:tab w:val="left" w:pos="3686"/>
        </w:tabs>
        <w:spacing w:before="240" w:line="300" w:lineRule="atLeast"/>
        <w:rPr>
          <w:rFonts w:ascii="Arial" w:hAnsi="Arial" w:cs="Arial"/>
          <w:szCs w:val="22"/>
        </w:rPr>
      </w:pPr>
      <w:r w:rsidRPr="002572DA">
        <w:rPr>
          <w:rFonts w:ascii="Arial" w:hAnsi="Arial" w:cs="Arial"/>
          <w:szCs w:val="22"/>
        </w:rPr>
        <w:t>Υπογραφή:</w:t>
      </w:r>
      <w:r w:rsidR="00643D35" w:rsidRPr="002572DA">
        <w:rPr>
          <w:rFonts w:ascii="Arial" w:hAnsi="Arial" w:cs="Arial"/>
          <w:szCs w:val="22"/>
        </w:rPr>
        <w:tab/>
      </w:r>
      <w:r w:rsidRPr="002572DA">
        <w:rPr>
          <w:rFonts w:ascii="Arial" w:hAnsi="Arial" w:cs="Arial"/>
          <w:szCs w:val="22"/>
        </w:rPr>
        <w:t>……………………………</w:t>
      </w:r>
      <w:r w:rsidR="00643D35" w:rsidRPr="002572DA">
        <w:rPr>
          <w:rFonts w:ascii="Arial" w:hAnsi="Arial" w:cs="Arial"/>
          <w:szCs w:val="22"/>
        </w:rPr>
        <w:t>……</w:t>
      </w:r>
      <w:r w:rsidRPr="002572DA">
        <w:rPr>
          <w:rFonts w:ascii="Arial" w:hAnsi="Arial" w:cs="Arial"/>
          <w:szCs w:val="22"/>
        </w:rPr>
        <w:t>………………….</w:t>
      </w:r>
    </w:p>
    <w:p w14:paraId="2A7F571A" w14:textId="77777777" w:rsidR="0043618D" w:rsidRPr="002572DA" w:rsidRDefault="00643D35" w:rsidP="00BA2C02">
      <w:pPr>
        <w:pStyle w:val="BodyText"/>
        <w:tabs>
          <w:tab w:val="left" w:pos="3686"/>
        </w:tabs>
        <w:spacing w:before="240" w:line="300" w:lineRule="atLeast"/>
        <w:rPr>
          <w:rFonts w:ascii="Arial" w:hAnsi="Arial" w:cs="Arial"/>
          <w:szCs w:val="22"/>
        </w:rPr>
      </w:pPr>
      <w:r w:rsidRPr="002572DA">
        <w:rPr>
          <w:rFonts w:ascii="Arial" w:hAnsi="Arial" w:cs="Arial"/>
          <w:szCs w:val="22"/>
        </w:rPr>
        <w:t>Όνομα υπογράφοντος:</w:t>
      </w:r>
      <w:r w:rsidRPr="002572DA">
        <w:rPr>
          <w:rFonts w:ascii="Arial" w:hAnsi="Arial" w:cs="Arial"/>
          <w:szCs w:val="22"/>
        </w:rPr>
        <w:tab/>
      </w:r>
      <w:r w:rsidR="0043618D" w:rsidRPr="002572DA">
        <w:rPr>
          <w:rFonts w:ascii="Arial" w:hAnsi="Arial" w:cs="Arial"/>
          <w:szCs w:val="22"/>
        </w:rPr>
        <w:t>………………………………………</w:t>
      </w:r>
      <w:r w:rsidRPr="002572DA">
        <w:rPr>
          <w:rFonts w:ascii="Arial" w:hAnsi="Arial" w:cs="Arial"/>
          <w:szCs w:val="22"/>
        </w:rPr>
        <w:t>……</w:t>
      </w:r>
      <w:r w:rsidR="0043618D" w:rsidRPr="002572DA">
        <w:rPr>
          <w:rFonts w:ascii="Arial" w:hAnsi="Arial" w:cs="Arial"/>
          <w:szCs w:val="22"/>
        </w:rPr>
        <w:t>……….</w:t>
      </w:r>
    </w:p>
    <w:p w14:paraId="723D58A2" w14:textId="77777777" w:rsidR="0043618D" w:rsidRPr="002572DA" w:rsidRDefault="0043618D" w:rsidP="005B6A59">
      <w:pPr>
        <w:pStyle w:val="BodyText"/>
        <w:tabs>
          <w:tab w:val="left" w:pos="3686"/>
        </w:tabs>
        <w:spacing w:before="240" w:line="300" w:lineRule="atLeast"/>
        <w:jc w:val="left"/>
        <w:rPr>
          <w:rFonts w:ascii="Arial" w:hAnsi="Arial" w:cs="Arial"/>
          <w:szCs w:val="22"/>
        </w:rPr>
      </w:pPr>
      <w:r w:rsidRPr="002572DA">
        <w:rPr>
          <w:rFonts w:ascii="Arial" w:hAnsi="Arial" w:cs="Arial"/>
          <w:szCs w:val="22"/>
        </w:rPr>
        <w:t>Αρ. Δελτίου Ταυτό</w:t>
      </w:r>
      <w:r w:rsidR="00643D35" w:rsidRPr="002572DA">
        <w:rPr>
          <w:rFonts w:ascii="Arial" w:hAnsi="Arial" w:cs="Arial"/>
          <w:szCs w:val="22"/>
        </w:rPr>
        <w:t>τητας/Διαβατηρίου</w:t>
      </w:r>
      <w:r w:rsidR="005B6A59" w:rsidRPr="002572DA">
        <w:rPr>
          <w:rFonts w:ascii="Arial" w:hAnsi="Arial" w:cs="Arial"/>
          <w:szCs w:val="22"/>
        </w:rPr>
        <w:t xml:space="preserve"> </w:t>
      </w:r>
      <w:r w:rsidR="00643D35" w:rsidRPr="002572DA">
        <w:rPr>
          <w:rFonts w:ascii="Arial" w:hAnsi="Arial" w:cs="Arial"/>
          <w:szCs w:val="22"/>
        </w:rPr>
        <w:t>υπογράφοντος:</w:t>
      </w:r>
      <w:r w:rsidRPr="002572DA">
        <w:rPr>
          <w:rFonts w:ascii="Arial" w:hAnsi="Arial" w:cs="Arial"/>
          <w:szCs w:val="22"/>
        </w:rPr>
        <w:t>………</w:t>
      </w:r>
      <w:r w:rsidR="00643D35" w:rsidRPr="002572DA">
        <w:rPr>
          <w:rFonts w:ascii="Arial" w:hAnsi="Arial" w:cs="Arial"/>
          <w:szCs w:val="22"/>
        </w:rPr>
        <w:t>……………….</w:t>
      </w:r>
      <w:r w:rsidRPr="002572DA">
        <w:rPr>
          <w:rFonts w:ascii="Arial" w:hAnsi="Arial" w:cs="Arial"/>
          <w:szCs w:val="22"/>
        </w:rPr>
        <w:t>………….</w:t>
      </w:r>
    </w:p>
    <w:p w14:paraId="367E370A" w14:textId="77777777" w:rsidR="0043618D" w:rsidRPr="002572DA" w:rsidRDefault="00643D35" w:rsidP="00BA2C02">
      <w:pPr>
        <w:pStyle w:val="BodyText"/>
        <w:tabs>
          <w:tab w:val="left" w:pos="3686"/>
        </w:tabs>
        <w:spacing w:before="240" w:line="300" w:lineRule="atLeast"/>
        <w:rPr>
          <w:rFonts w:ascii="Arial" w:hAnsi="Arial" w:cs="Arial"/>
          <w:szCs w:val="22"/>
        </w:rPr>
      </w:pPr>
      <w:r w:rsidRPr="002572DA">
        <w:rPr>
          <w:rFonts w:ascii="Arial" w:hAnsi="Arial" w:cs="Arial"/>
          <w:szCs w:val="22"/>
        </w:rPr>
        <w:t>Ιδιότητα υπογράφοντος:</w:t>
      </w:r>
      <w:r w:rsidRPr="002572DA">
        <w:rPr>
          <w:rFonts w:ascii="Arial" w:hAnsi="Arial" w:cs="Arial"/>
          <w:szCs w:val="22"/>
        </w:rPr>
        <w:tab/>
      </w:r>
      <w:r w:rsidR="0043618D" w:rsidRPr="002572DA">
        <w:rPr>
          <w:rFonts w:ascii="Arial" w:hAnsi="Arial" w:cs="Arial"/>
          <w:szCs w:val="22"/>
        </w:rPr>
        <w:t>…………………………………………</w:t>
      </w:r>
      <w:r w:rsidRPr="002572DA">
        <w:rPr>
          <w:rFonts w:ascii="Arial" w:hAnsi="Arial" w:cs="Arial"/>
          <w:szCs w:val="22"/>
        </w:rPr>
        <w:t>…….</w:t>
      </w:r>
      <w:r w:rsidR="0043618D" w:rsidRPr="002572DA">
        <w:rPr>
          <w:rFonts w:ascii="Arial" w:hAnsi="Arial" w:cs="Arial"/>
          <w:szCs w:val="22"/>
        </w:rPr>
        <w:t>…….</w:t>
      </w:r>
    </w:p>
    <w:p w14:paraId="23123B99" w14:textId="77777777" w:rsidR="006B6DD4" w:rsidRPr="002572DA" w:rsidRDefault="006B6DD4" w:rsidP="00BA2C02">
      <w:pPr>
        <w:spacing w:before="120" w:line="300" w:lineRule="atLeast"/>
        <w:rPr>
          <w:rFonts w:ascii="Arial" w:hAnsi="Arial" w:cs="Arial"/>
          <w:lang w:val="en-GB"/>
        </w:rPr>
      </w:pPr>
    </w:p>
    <w:p w14:paraId="0D852292" w14:textId="77777777" w:rsidR="006E5B11" w:rsidRPr="002572DA" w:rsidRDefault="006E5B11" w:rsidP="00BA2C02">
      <w:pPr>
        <w:spacing w:before="120" w:line="300" w:lineRule="atLeast"/>
        <w:rPr>
          <w:rFonts w:ascii="Arial" w:hAnsi="Arial" w:cs="Arial"/>
        </w:rPr>
      </w:pPr>
    </w:p>
    <w:p w14:paraId="478BE12D" w14:textId="77777777" w:rsidR="003267EE" w:rsidRPr="002572DA" w:rsidRDefault="003267EE" w:rsidP="00BA2C02">
      <w:pPr>
        <w:spacing w:before="120" w:line="300" w:lineRule="atLeast"/>
        <w:rPr>
          <w:rFonts w:ascii="Arial" w:hAnsi="Arial" w:cs="Arial"/>
        </w:rPr>
      </w:pPr>
    </w:p>
    <w:p w14:paraId="5C4A66A5" w14:textId="77777777" w:rsidR="0073498E" w:rsidRPr="002572DA" w:rsidRDefault="00233554" w:rsidP="0034545B">
      <w:pPr>
        <w:spacing w:before="120" w:line="300" w:lineRule="atLeast"/>
        <w:jc w:val="both"/>
        <w:rPr>
          <w:rFonts w:ascii="Arial" w:hAnsi="Arial" w:cs="Arial"/>
          <w:b/>
          <w:bCs/>
          <w:sz w:val="22"/>
          <w:szCs w:val="22"/>
        </w:rPr>
      </w:pPr>
      <w:r w:rsidRPr="002572DA">
        <w:rPr>
          <w:rFonts w:ascii="Arial" w:hAnsi="Arial" w:cs="Arial"/>
          <w:b/>
          <w:bCs/>
          <w:sz w:val="22"/>
          <w:szCs w:val="22"/>
        </w:rPr>
        <w:lastRenderedPageBreak/>
        <w:t>Οδηγίες Συμπλήρωσης</w:t>
      </w:r>
      <w:r w:rsidR="00AB039D" w:rsidRPr="002572DA">
        <w:rPr>
          <w:rFonts w:ascii="Arial" w:hAnsi="Arial" w:cs="Arial"/>
          <w:b/>
          <w:bCs/>
          <w:sz w:val="22"/>
          <w:szCs w:val="22"/>
        </w:rPr>
        <w:t xml:space="preserve">: </w:t>
      </w:r>
    </w:p>
    <w:p w14:paraId="2D50A5FA" w14:textId="77777777" w:rsidR="006E5B11" w:rsidRPr="002572DA" w:rsidRDefault="006E5B11" w:rsidP="00B62194">
      <w:pPr>
        <w:numPr>
          <w:ilvl w:val="0"/>
          <w:numId w:val="2"/>
        </w:numPr>
        <w:tabs>
          <w:tab w:val="left" w:pos="720"/>
        </w:tabs>
        <w:spacing w:before="120" w:line="300" w:lineRule="atLeast"/>
        <w:ind w:left="0" w:firstLine="0"/>
        <w:jc w:val="both"/>
        <w:rPr>
          <w:rFonts w:ascii="Arial" w:hAnsi="Arial" w:cs="Arial"/>
          <w:sz w:val="22"/>
          <w:szCs w:val="22"/>
        </w:rPr>
      </w:pPr>
      <w:r w:rsidRPr="002572DA">
        <w:rPr>
          <w:rFonts w:ascii="Arial" w:hAnsi="Arial" w:cs="Arial"/>
          <w:sz w:val="22"/>
          <w:szCs w:val="22"/>
        </w:rPr>
        <w:t>Το παρόν έντυπο θα πρέπει να υπο</w:t>
      </w:r>
      <w:r w:rsidR="0073498E" w:rsidRPr="002572DA">
        <w:rPr>
          <w:rFonts w:ascii="Arial" w:hAnsi="Arial" w:cs="Arial"/>
          <w:sz w:val="22"/>
          <w:szCs w:val="22"/>
        </w:rPr>
        <w:t xml:space="preserve">γραφεί </w:t>
      </w:r>
      <w:r w:rsidRPr="002572DA">
        <w:rPr>
          <w:rFonts w:ascii="Arial" w:hAnsi="Arial" w:cs="Arial"/>
          <w:sz w:val="22"/>
          <w:szCs w:val="22"/>
        </w:rPr>
        <w:t xml:space="preserve">από τον προσφέροντα ή όλα τα μέλη της </w:t>
      </w:r>
      <w:r w:rsidR="00336241" w:rsidRPr="002572DA">
        <w:rPr>
          <w:rFonts w:ascii="Arial" w:hAnsi="Arial" w:cs="Arial"/>
          <w:sz w:val="22"/>
          <w:szCs w:val="22"/>
        </w:rPr>
        <w:t>Κ</w:t>
      </w:r>
      <w:r w:rsidRPr="002572DA">
        <w:rPr>
          <w:rFonts w:ascii="Arial" w:hAnsi="Arial" w:cs="Arial"/>
          <w:sz w:val="22"/>
          <w:szCs w:val="22"/>
        </w:rPr>
        <w:t>οινοπραξίας</w:t>
      </w:r>
      <w:r w:rsidR="00336241" w:rsidRPr="002572DA">
        <w:rPr>
          <w:rFonts w:ascii="Arial" w:hAnsi="Arial" w:cs="Arial"/>
          <w:sz w:val="22"/>
          <w:szCs w:val="22"/>
        </w:rPr>
        <w:t xml:space="preserve">, </w:t>
      </w:r>
      <w:r w:rsidRPr="002572DA">
        <w:rPr>
          <w:rFonts w:ascii="Arial" w:hAnsi="Arial" w:cs="Arial"/>
          <w:sz w:val="22"/>
          <w:szCs w:val="22"/>
        </w:rPr>
        <w:t>εάν ισχύει ή/και όλους τους</w:t>
      </w:r>
      <w:r w:rsidR="007C083A" w:rsidRPr="002572DA">
        <w:rPr>
          <w:rFonts w:ascii="Arial" w:hAnsi="Arial" w:cs="Arial"/>
          <w:sz w:val="22"/>
          <w:szCs w:val="22"/>
        </w:rPr>
        <w:t xml:space="preserve"> άλλους</w:t>
      </w:r>
      <w:r w:rsidRPr="002572DA">
        <w:rPr>
          <w:rFonts w:ascii="Arial" w:hAnsi="Arial" w:cs="Arial"/>
          <w:sz w:val="22"/>
          <w:szCs w:val="22"/>
        </w:rPr>
        <w:t xml:space="preserve"> φορείς </w:t>
      </w:r>
      <w:r w:rsidR="00DF4D29" w:rsidRPr="002572DA">
        <w:rPr>
          <w:rFonts w:ascii="Arial" w:hAnsi="Arial" w:cs="Arial"/>
          <w:sz w:val="22"/>
          <w:szCs w:val="22"/>
        </w:rPr>
        <w:t>(σύμφωνα με τις πρόνοιες του άρθρου 63 του Ν.73(Ι)/2016 ή του άρθρου 76(1)(α) του Ν.140(Ι)/2016)</w:t>
      </w:r>
      <w:r w:rsidR="00336241" w:rsidRPr="002572DA">
        <w:rPr>
          <w:rFonts w:ascii="Arial" w:hAnsi="Arial" w:cs="Arial"/>
          <w:sz w:val="22"/>
          <w:szCs w:val="22"/>
        </w:rPr>
        <w:t xml:space="preserve">, </w:t>
      </w:r>
      <w:r w:rsidRPr="002572DA">
        <w:rPr>
          <w:rFonts w:ascii="Arial" w:hAnsi="Arial" w:cs="Arial"/>
          <w:sz w:val="22"/>
          <w:szCs w:val="22"/>
        </w:rPr>
        <w:t xml:space="preserve">εάν ισχύει </w:t>
      </w:r>
    </w:p>
    <w:p w14:paraId="09FC4017" w14:textId="77777777" w:rsidR="00336241" w:rsidRPr="002572DA" w:rsidRDefault="00336241" w:rsidP="00336241">
      <w:pPr>
        <w:spacing w:before="120" w:line="300" w:lineRule="atLeast"/>
        <w:jc w:val="both"/>
        <w:rPr>
          <w:rFonts w:ascii="Arial" w:hAnsi="Arial" w:cs="Arial"/>
          <w:sz w:val="22"/>
          <w:szCs w:val="22"/>
        </w:rPr>
      </w:pPr>
    </w:p>
    <w:p w14:paraId="2D3364C9" w14:textId="77777777" w:rsidR="00336241" w:rsidRPr="002572DA" w:rsidRDefault="00336241" w:rsidP="00336241">
      <w:pPr>
        <w:spacing w:before="120" w:line="300" w:lineRule="atLeast"/>
        <w:jc w:val="both"/>
        <w:rPr>
          <w:rFonts w:ascii="Arial" w:hAnsi="Arial" w:cs="Arial"/>
          <w:sz w:val="22"/>
          <w:szCs w:val="22"/>
        </w:rPr>
      </w:pPr>
      <w:r w:rsidRPr="002572DA">
        <w:rPr>
          <w:rFonts w:ascii="Arial" w:hAnsi="Arial" w:cs="Arial"/>
          <w:b/>
          <w:sz w:val="22"/>
          <w:szCs w:val="22"/>
        </w:rPr>
        <w:t>Χρήσιμη Πληροφόρηση</w:t>
      </w:r>
      <w:r w:rsidRPr="002572DA">
        <w:rPr>
          <w:rFonts w:ascii="Arial" w:hAnsi="Arial" w:cs="Arial"/>
          <w:b/>
          <w:sz w:val="22"/>
          <w:szCs w:val="22"/>
          <w:lang w:val="en-GB"/>
        </w:rPr>
        <w:t>:</w:t>
      </w:r>
    </w:p>
    <w:p w14:paraId="27AE2FDD" w14:textId="77777777" w:rsidR="00336241" w:rsidRPr="002572DA" w:rsidRDefault="00336241" w:rsidP="00336241">
      <w:pPr>
        <w:numPr>
          <w:ilvl w:val="0"/>
          <w:numId w:val="3"/>
        </w:numPr>
        <w:spacing w:before="120" w:line="276" w:lineRule="auto"/>
        <w:ind w:left="0" w:firstLine="0"/>
        <w:jc w:val="both"/>
        <w:rPr>
          <w:rFonts w:ascii="Arial" w:hAnsi="Arial" w:cs="Arial"/>
          <w:sz w:val="22"/>
          <w:szCs w:val="22"/>
        </w:rPr>
      </w:pPr>
      <w:r w:rsidRPr="002572DA">
        <w:rPr>
          <w:rFonts w:ascii="Arial" w:hAnsi="Arial" w:cs="Arial"/>
          <w:sz w:val="22"/>
          <w:szCs w:val="22"/>
        </w:rPr>
        <w:t xml:space="preserve">Σε περίπτωση Κοινοπραξίας, πρέπει να πληρούνται από όλα τα μέλη της Κοινοπραξίας </w:t>
      </w:r>
    </w:p>
    <w:p w14:paraId="606EF7A4" w14:textId="77777777" w:rsidR="00336241" w:rsidRPr="002572DA" w:rsidRDefault="00336241" w:rsidP="00336241">
      <w:pPr>
        <w:numPr>
          <w:ilvl w:val="0"/>
          <w:numId w:val="3"/>
        </w:numPr>
        <w:spacing w:before="120" w:line="276" w:lineRule="auto"/>
        <w:ind w:left="0" w:firstLine="0"/>
        <w:jc w:val="both"/>
        <w:rPr>
          <w:rFonts w:ascii="Arial" w:hAnsi="Arial" w:cs="Arial"/>
          <w:sz w:val="22"/>
          <w:szCs w:val="22"/>
        </w:rPr>
      </w:pPr>
      <w:r w:rsidRPr="002572DA">
        <w:rPr>
          <w:rFonts w:ascii="Arial" w:hAnsi="Arial" w:cs="Arial"/>
          <w:sz w:val="22"/>
          <w:szCs w:val="22"/>
        </w:rPr>
        <w:t>Σε περίπτωση στήριξης στις δυνατότητες άλλων φορέων</w:t>
      </w:r>
      <w:bookmarkStart w:id="1" w:name="_Hlk178943426"/>
      <w:r w:rsidRPr="002572DA">
        <w:rPr>
          <w:rFonts w:ascii="Arial" w:hAnsi="Arial" w:cs="Arial"/>
          <w:sz w:val="22"/>
          <w:szCs w:val="22"/>
        </w:rPr>
        <w:t xml:space="preserve"> (σύμφωνα με τις πρόνοιες του άρθρου 63 του Ν.73(Ι)/2016 ή του άρθρου 76(1)(α) του Ν.140(Ι)/2016)</w:t>
      </w:r>
      <w:bookmarkEnd w:id="1"/>
      <w:r w:rsidRPr="002572DA">
        <w:rPr>
          <w:rFonts w:ascii="Arial" w:hAnsi="Arial" w:cs="Arial"/>
          <w:sz w:val="22"/>
          <w:szCs w:val="22"/>
        </w:rPr>
        <w:t xml:space="preserve">, πρέπει να πληρούνται από όλους τους φορείς </w:t>
      </w:r>
    </w:p>
    <w:p w14:paraId="1C1F3DED" w14:textId="77777777" w:rsidR="00336241" w:rsidRPr="002572DA" w:rsidRDefault="00336241" w:rsidP="00336241">
      <w:pPr>
        <w:spacing w:before="120" w:line="300" w:lineRule="atLeast"/>
        <w:jc w:val="both"/>
        <w:rPr>
          <w:rFonts w:ascii="Arial" w:hAnsi="Arial" w:cs="Arial"/>
          <w:sz w:val="22"/>
          <w:szCs w:val="22"/>
        </w:rPr>
      </w:pPr>
    </w:p>
    <w:sectPr w:rsidR="00336241" w:rsidRPr="002572DA" w:rsidSect="00BA2C02">
      <w:footerReference w:type="default" r:id="rId7"/>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7AAC" w14:textId="77777777" w:rsidR="009E0B2F" w:rsidRDefault="009E0B2F">
      <w:r>
        <w:separator/>
      </w:r>
    </w:p>
  </w:endnote>
  <w:endnote w:type="continuationSeparator" w:id="0">
    <w:p w14:paraId="3EB01917" w14:textId="77777777" w:rsidR="009E0B2F" w:rsidRDefault="009E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A260" w14:textId="77777777" w:rsidR="00174E05" w:rsidRPr="00174E05" w:rsidRDefault="00174E05" w:rsidP="00174E05">
    <w:pPr>
      <w:pStyle w:val="Header"/>
      <w:spacing w:before="40" w:after="40"/>
      <w:jc w:val="right"/>
      <w:rPr>
        <w:rStyle w:val="PageNumber"/>
        <w:rFonts w:ascii="Arial" w:hAnsi="Arial" w:cs="Arial"/>
        <w:b w:val="0"/>
        <w:bCs/>
        <w:i/>
        <w:sz w:val="18"/>
        <w:szCs w:val="18"/>
      </w:rPr>
    </w:pPr>
    <w:r w:rsidRPr="00174E05">
      <w:rPr>
        <w:rStyle w:val="PageNumber"/>
        <w:rFonts w:ascii="Arial" w:hAnsi="Arial" w:cs="Arial"/>
        <w:b w:val="0"/>
        <w:bCs/>
        <w:i/>
        <w:sz w:val="18"/>
        <w:szCs w:val="18"/>
      </w:rPr>
      <w:t xml:space="preserve">Σελίδα </w:t>
    </w:r>
    <w:r w:rsidRPr="00174E05">
      <w:rPr>
        <w:rStyle w:val="PageNumber"/>
        <w:rFonts w:ascii="Arial" w:hAnsi="Arial" w:cs="Arial"/>
        <w:i/>
        <w:sz w:val="18"/>
        <w:szCs w:val="18"/>
      </w:rPr>
      <w:fldChar w:fldCharType="begin"/>
    </w:r>
    <w:r w:rsidRPr="00174E05">
      <w:rPr>
        <w:rStyle w:val="PageNumber"/>
        <w:rFonts w:ascii="Arial" w:hAnsi="Arial" w:cs="Arial"/>
        <w:i/>
        <w:sz w:val="18"/>
        <w:szCs w:val="18"/>
      </w:rPr>
      <w:instrText xml:space="preserve"> PAGE </w:instrText>
    </w:r>
    <w:r w:rsidRPr="00174E05">
      <w:rPr>
        <w:rStyle w:val="PageNumber"/>
        <w:rFonts w:ascii="Arial" w:hAnsi="Arial" w:cs="Arial"/>
        <w:i/>
        <w:sz w:val="18"/>
        <w:szCs w:val="18"/>
      </w:rPr>
      <w:fldChar w:fldCharType="separate"/>
    </w:r>
    <w:r w:rsidR="007A3581">
      <w:rPr>
        <w:rStyle w:val="PageNumber"/>
        <w:rFonts w:ascii="Arial" w:hAnsi="Arial" w:cs="Arial"/>
        <w:i/>
        <w:noProof/>
        <w:sz w:val="18"/>
        <w:szCs w:val="18"/>
      </w:rPr>
      <w:t>1</w:t>
    </w:r>
    <w:r w:rsidRPr="00174E05">
      <w:rPr>
        <w:rStyle w:val="PageNumber"/>
        <w:rFonts w:ascii="Arial" w:hAnsi="Arial" w:cs="Arial"/>
        <w:i/>
        <w:sz w:val="18"/>
        <w:szCs w:val="18"/>
      </w:rPr>
      <w:fldChar w:fldCharType="end"/>
    </w:r>
    <w:r w:rsidRPr="00174E05">
      <w:rPr>
        <w:rStyle w:val="PageNumber"/>
        <w:rFonts w:ascii="Arial" w:hAnsi="Arial" w:cs="Arial"/>
        <w:b w:val="0"/>
        <w:bCs/>
        <w:i/>
        <w:sz w:val="18"/>
        <w:szCs w:val="18"/>
      </w:rPr>
      <w:t xml:space="preserve"> από </w:t>
    </w:r>
    <w:r w:rsidRPr="00174E05">
      <w:rPr>
        <w:rStyle w:val="PageNumber"/>
        <w:rFonts w:ascii="Arial" w:hAnsi="Arial" w:cs="Arial"/>
        <w:b w:val="0"/>
        <w:bCs/>
        <w:i/>
        <w:sz w:val="18"/>
        <w:szCs w:val="18"/>
      </w:rPr>
      <w:fldChar w:fldCharType="begin"/>
    </w:r>
    <w:r w:rsidRPr="00174E05">
      <w:rPr>
        <w:rStyle w:val="PageNumber"/>
        <w:rFonts w:ascii="Arial" w:hAnsi="Arial" w:cs="Arial"/>
        <w:b w:val="0"/>
        <w:bCs/>
        <w:i/>
        <w:sz w:val="18"/>
        <w:szCs w:val="18"/>
      </w:rPr>
      <w:instrText xml:space="preserve"> NUMPAGES </w:instrText>
    </w:r>
    <w:r w:rsidRPr="00174E05">
      <w:rPr>
        <w:rStyle w:val="PageNumber"/>
        <w:rFonts w:ascii="Arial" w:hAnsi="Arial" w:cs="Arial"/>
        <w:b w:val="0"/>
        <w:bCs/>
        <w:i/>
        <w:sz w:val="18"/>
        <w:szCs w:val="18"/>
      </w:rPr>
      <w:fldChar w:fldCharType="separate"/>
    </w:r>
    <w:r w:rsidR="007A3581">
      <w:rPr>
        <w:rStyle w:val="PageNumber"/>
        <w:rFonts w:ascii="Arial" w:hAnsi="Arial" w:cs="Arial"/>
        <w:b w:val="0"/>
        <w:bCs/>
        <w:i/>
        <w:noProof/>
        <w:sz w:val="18"/>
        <w:szCs w:val="18"/>
      </w:rPr>
      <w:t>3</w:t>
    </w:r>
    <w:r w:rsidRPr="00174E05">
      <w:rPr>
        <w:rStyle w:val="PageNumber"/>
        <w:rFonts w:ascii="Arial" w:hAnsi="Arial" w:cs="Arial"/>
        <w:b w:val="0"/>
        <w:bCs/>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A1FE" w14:textId="77777777" w:rsidR="009E0B2F" w:rsidRDefault="009E0B2F">
      <w:r>
        <w:separator/>
      </w:r>
    </w:p>
  </w:footnote>
  <w:footnote w:type="continuationSeparator" w:id="0">
    <w:p w14:paraId="2C39B45C" w14:textId="77777777" w:rsidR="009E0B2F" w:rsidRDefault="009E0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724C7"/>
    <w:multiLevelType w:val="hybridMultilevel"/>
    <w:tmpl w:val="5238B63A"/>
    <w:lvl w:ilvl="0" w:tplc="04080005">
      <w:start w:val="1"/>
      <w:numFmt w:val="bullet"/>
      <w:lvlText w:val=""/>
      <w:lvlJc w:val="left"/>
      <w:pPr>
        <w:ind w:left="270" w:hanging="360"/>
      </w:pPr>
      <w:rPr>
        <w:rFonts w:ascii="Wingdings" w:hAnsi="Wingdings" w:hint="default"/>
      </w:rPr>
    </w:lvl>
    <w:lvl w:ilvl="1" w:tplc="04080003" w:tentative="1">
      <w:start w:val="1"/>
      <w:numFmt w:val="bullet"/>
      <w:lvlText w:val="o"/>
      <w:lvlJc w:val="left"/>
      <w:pPr>
        <w:ind w:left="990" w:hanging="360"/>
      </w:pPr>
      <w:rPr>
        <w:rFonts w:ascii="Courier New" w:hAnsi="Courier New" w:cs="Courier New" w:hint="default"/>
      </w:rPr>
    </w:lvl>
    <w:lvl w:ilvl="2" w:tplc="04080005" w:tentative="1">
      <w:start w:val="1"/>
      <w:numFmt w:val="bullet"/>
      <w:lvlText w:val=""/>
      <w:lvlJc w:val="left"/>
      <w:pPr>
        <w:ind w:left="1710" w:hanging="360"/>
      </w:pPr>
      <w:rPr>
        <w:rFonts w:ascii="Wingdings" w:hAnsi="Wingdings" w:hint="default"/>
      </w:rPr>
    </w:lvl>
    <w:lvl w:ilvl="3" w:tplc="04080001" w:tentative="1">
      <w:start w:val="1"/>
      <w:numFmt w:val="bullet"/>
      <w:lvlText w:val=""/>
      <w:lvlJc w:val="left"/>
      <w:pPr>
        <w:ind w:left="2430" w:hanging="360"/>
      </w:pPr>
      <w:rPr>
        <w:rFonts w:ascii="Symbol" w:hAnsi="Symbol" w:hint="default"/>
      </w:rPr>
    </w:lvl>
    <w:lvl w:ilvl="4" w:tplc="04080003" w:tentative="1">
      <w:start w:val="1"/>
      <w:numFmt w:val="bullet"/>
      <w:lvlText w:val="o"/>
      <w:lvlJc w:val="left"/>
      <w:pPr>
        <w:ind w:left="3150" w:hanging="360"/>
      </w:pPr>
      <w:rPr>
        <w:rFonts w:ascii="Courier New" w:hAnsi="Courier New" w:cs="Courier New" w:hint="default"/>
      </w:rPr>
    </w:lvl>
    <w:lvl w:ilvl="5" w:tplc="04080005" w:tentative="1">
      <w:start w:val="1"/>
      <w:numFmt w:val="bullet"/>
      <w:lvlText w:val=""/>
      <w:lvlJc w:val="left"/>
      <w:pPr>
        <w:ind w:left="3870" w:hanging="360"/>
      </w:pPr>
      <w:rPr>
        <w:rFonts w:ascii="Wingdings" w:hAnsi="Wingdings" w:hint="default"/>
      </w:rPr>
    </w:lvl>
    <w:lvl w:ilvl="6" w:tplc="04080001" w:tentative="1">
      <w:start w:val="1"/>
      <w:numFmt w:val="bullet"/>
      <w:lvlText w:val=""/>
      <w:lvlJc w:val="left"/>
      <w:pPr>
        <w:ind w:left="4590" w:hanging="360"/>
      </w:pPr>
      <w:rPr>
        <w:rFonts w:ascii="Symbol" w:hAnsi="Symbol" w:hint="default"/>
      </w:rPr>
    </w:lvl>
    <w:lvl w:ilvl="7" w:tplc="04080003" w:tentative="1">
      <w:start w:val="1"/>
      <w:numFmt w:val="bullet"/>
      <w:lvlText w:val="o"/>
      <w:lvlJc w:val="left"/>
      <w:pPr>
        <w:ind w:left="5310" w:hanging="360"/>
      </w:pPr>
      <w:rPr>
        <w:rFonts w:ascii="Courier New" w:hAnsi="Courier New" w:cs="Courier New" w:hint="default"/>
      </w:rPr>
    </w:lvl>
    <w:lvl w:ilvl="8" w:tplc="04080005" w:tentative="1">
      <w:start w:val="1"/>
      <w:numFmt w:val="bullet"/>
      <w:lvlText w:val=""/>
      <w:lvlJc w:val="left"/>
      <w:pPr>
        <w:ind w:left="6030" w:hanging="360"/>
      </w:pPr>
      <w:rPr>
        <w:rFonts w:ascii="Wingdings" w:hAnsi="Wingdings" w:hint="default"/>
      </w:rPr>
    </w:lvl>
  </w:abstractNum>
  <w:abstractNum w:abstractNumId="1" w15:restartNumberingAfterBreak="0">
    <w:nsid w:val="140252DD"/>
    <w:multiLevelType w:val="hybridMultilevel"/>
    <w:tmpl w:val="52284046"/>
    <w:lvl w:ilvl="0" w:tplc="0409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2D8F05DB"/>
    <w:multiLevelType w:val="hybridMultilevel"/>
    <w:tmpl w:val="87E269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69E378E1"/>
    <w:multiLevelType w:val="hybridMultilevel"/>
    <w:tmpl w:val="65DC1136"/>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399478461">
    <w:abstractNumId w:val="1"/>
  </w:num>
  <w:num w:numId="2" w16cid:durableId="564724049">
    <w:abstractNumId w:val="2"/>
  </w:num>
  <w:num w:numId="3" w16cid:durableId="1042487194">
    <w:abstractNumId w:val="3"/>
  </w:num>
  <w:num w:numId="4" w16cid:durableId="308829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6DD4"/>
    <w:rsid w:val="000041C3"/>
    <w:rsid w:val="00007589"/>
    <w:rsid w:val="0005765D"/>
    <w:rsid w:val="000663D3"/>
    <w:rsid w:val="000839AA"/>
    <w:rsid w:val="000D4B95"/>
    <w:rsid w:val="000E72BD"/>
    <w:rsid w:val="00102528"/>
    <w:rsid w:val="001239B7"/>
    <w:rsid w:val="001317D3"/>
    <w:rsid w:val="00152897"/>
    <w:rsid w:val="00155400"/>
    <w:rsid w:val="001555BF"/>
    <w:rsid w:val="00160BF1"/>
    <w:rsid w:val="00174E05"/>
    <w:rsid w:val="001A54FF"/>
    <w:rsid w:val="001E0705"/>
    <w:rsid w:val="002149D4"/>
    <w:rsid w:val="00233554"/>
    <w:rsid w:val="002572DA"/>
    <w:rsid w:val="002961AB"/>
    <w:rsid w:val="00306234"/>
    <w:rsid w:val="0032030A"/>
    <w:rsid w:val="003267EE"/>
    <w:rsid w:val="00336241"/>
    <w:rsid w:val="0034545B"/>
    <w:rsid w:val="0035149C"/>
    <w:rsid w:val="003665B8"/>
    <w:rsid w:val="0038433A"/>
    <w:rsid w:val="00390460"/>
    <w:rsid w:val="00395366"/>
    <w:rsid w:val="003C1CA3"/>
    <w:rsid w:val="003E0A38"/>
    <w:rsid w:val="0041796F"/>
    <w:rsid w:val="004224D2"/>
    <w:rsid w:val="00430809"/>
    <w:rsid w:val="0043618D"/>
    <w:rsid w:val="0045411E"/>
    <w:rsid w:val="00474156"/>
    <w:rsid w:val="004808B2"/>
    <w:rsid w:val="00485280"/>
    <w:rsid w:val="0048575E"/>
    <w:rsid w:val="00490548"/>
    <w:rsid w:val="004B7FB8"/>
    <w:rsid w:val="004E1236"/>
    <w:rsid w:val="004F42A7"/>
    <w:rsid w:val="004F482D"/>
    <w:rsid w:val="00511D38"/>
    <w:rsid w:val="00526764"/>
    <w:rsid w:val="00541269"/>
    <w:rsid w:val="00561731"/>
    <w:rsid w:val="005617EC"/>
    <w:rsid w:val="00565FC4"/>
    <w:rsid w:val="005A2D06"/>
    <w:rsid w:val="005B338B"/>
    <w:rsid w:val="005B6A59"/>
    <w:rsid w:val="005C57EF"/>
    <w:rsid w:val="005E0FC2"/>
    <w:rsid w:val="00617209"/>
    <w:rsid w:val="006179E1"/>
    <w:rsid w:val="00643D35"/>
    <w:rsid w:val="00653A95"/>
    <w:rsid w:val="006709A3"/>
    <w:rsid w:val="006A0C3B"/>
    <w:rsid w:val="006A3A96"/>
    <w:rsid w:val="006B52BC"/>
    <w:rsid w:val="006B6DD4"/>
    <w:rsid w:val="006E5B11"/>
    <w:rsid w:val="00705D8D"/>
    <w:rsid w:val="0073312A"/>
    <w:rsid w:val="0073498E"/>
    <w:rsid w:val="0074122F"/>
    <w:rsid w:val="0074684D"/>
    <w:rsid w:val="007475C1"/>
    <w:rsid w:val="00760F17"/>
    <w:rsid w:val="0076574C"/>
    <w:rsid w:val="00781FF2"/>
    <w:rsid w:val="00792714"/>
    <w:rsid w:val="00793121"/>
    <w:rsid w:val="007A3581"/>
    <w:rsid w:val="007C083A"/>
    <w:rsid w:val="007C6DBF"/>
    <w:rsid w:val="00820CDF"/>
    <w:rsid w:val="00826537"/>
    <w:rsid w:val="00843AC2"/>
    <w:rsid w:val="0088022C"/>
    <w:rsid w:val="008A2876"/>
    <w:rsid w:val="008C606D"/>
    <w:rsid w:val="008F0B29"/>
    <w:rsid w:val="009156CA"/>
    <w:rsid w:val="009233F7"/>
    <w:rsid w:val="00924F79"/>
    <w:rsid w:val="0092690F"/>
    <w:rsid w:val="00933A58"/>
    <w:rsid w:val="00944DC3"/>
    <w:rsid w:val="00960947"/>
    <w:rsid w:val="009627CB"/>
    <w:rsid w:val="009779A4"/>
    <w:rsid w:val="009C1FF4"/>
    <w:rsid w:val="009C79D5"/>
    <w:rsid w:val="009E0B2F"/>
    <w:rsid w:val="009F5D43"/>
    <w:rsid w:val="00A01168"/>
    <w:rsid w:val="00A063D8"/>
    <w:rsid w:val="00A17EC5"/>
    <w:rsid w:val="00A3725C"/>
    <w:rsid w:val="00A95C12"/>
    <w:rsid w:val="00AB039D"/>
    <w:rsid w:val="00AD305C"/>
    <w:rsid w:val="00B62194"/>
    <w:rsid w:val="00B72E8D"/>
    <w:rsid w:val="00B97C7E"/>
    <w:rsid w:val="00BA1D0F"/>
    <w:rsid w:val="00BA2C02"/>
    <w:rsid w:val="00BD42BF"/>
    <w:rsid w:val="00BE002A"/>
    <w:rsid w:val="00C45622"/>
    <w:rsid w:val="00C45624"/>
    <w:rsid w:val="00C4602C"/>
    <w:rsid w:val="00C4640C"/>
    <w:rsid w:val="00C54F88"/>
    <w:rsid w:val="00C65B9B"/>
    <w:rsid w:val="00CB6E79"/>
    <w:rsid w:val="00CE42E7"/>
    <w:rsid w:val="00D02C81"/>
    <w:rsid w:val="00D27FEF"/>
    <w:rsid w:val="00D47FFC"/>
    <w:rsid w:val="00D6664F"/>
    <w:rsid w:val="00D93CEE"/>
    <w:rsid w:val="00D97F2C"/>
    <w:rsid w:val="00DA2980"/>
    <w:rsid w:val="00DA3F10"/>
    <w:rsid w:val="00DC6F67"/>
    <w:rsid w:val="00DF1B9D"/>
    <w:rsid w:val="00DF4D29"/>
    <w:rsid w:val="00E03AE0"/>
    <w:rsid w:val="00E3137E"/>
    <w:rsid w:val="00E65E24"/>
    <w:rsid w:val="00E957A0"/>
    <w:rsid w:val="00EB5F09"/>
    <w:rsid w:val="00EC37F2"/>
    <w:rsid w:val="00ED1962"/>
    <w:rsid w:val="00EE3990"/>
    <w:rsid w:val="00F00E95"/>
    <w:rsid w:val="00F12DE8"/>
    <w:rsid w:val="00F204CF"/>
    <w:rsid w:val="00F919D2"/>
    <w:rsid w:val="00F971BE"/>
    <w:rsid w:val="00F97C81"/>
    <w:rsid w:val="00FA382D"/>
    <w:rsid w:val="00FC419C"/>
    <w:rsid w:val="00FD2EAD"/>
    <w:rsid w:val="00FF379C"/>
    <w:rsid w:val="00FF766F"/>
    <w:rsid w:val="2BD1E29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EB2EF1"/>
  <w15:chartTrackingRefBased/>
  <w15:docId w15:val="{0F6B3D11-352D-4F4D-B961-7F49A9B8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DD4"/>
    <w:rPr>
      <w:sz w:val="24"/>
      <w:szCs w:val="24"/>
    </w:rPr>
  </w:style>
  <w:style w:type="paragraph" w:styleId="Heading2">
    <w:name w:val="heading 2"/>
    <w:aliases w:val="Title2,h2"/>
    <w:basedOn w:val="Normal"/>
    <w:next w:val="Normal"/>
    <w:autoRedefine/>
    <w:qFormat/>
    <w:rsid w:val="000E72BD"/>
    <w:pPr>
      <w:keepNext/>
      <w:spacing w:before="120" w:line="300" w:lineRule="atLeast"/>
      <w:jc w:val="center"/>
      <w:outlineLvl w:val="1"/>
    </w:pPr>
    <w:rPr>
      <w:rFonts w:ascii="Tahoma" w:hAnsi="Tahoma" w:cs="Tahoma"/>
      <w:b/>
      <w:cap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B6DD4"/>
    <w:pPr>
      <w:spacing w:after="120" w:line="320" w:lineRule="atLeast"/>
      <w:jc w:val="both"/>
    </w:pPr>
    <w:rPr>
      <w:sz w:val="22"/>
      <w:szCs w:val="20"/>
      <w:lang w:eastAsia="en-US"/>
    </w:rPr>
  </w:style>
  <w:style w:type="paragraph" w:customStyle="1" w:styleId="a">
    <w:name w:val="Óþìá êåéìÝíïõ"/>
    <w:basedOn w:val="Normal"/>
    <w:rsid w:val="006B6DD4"/>
    <w:pPr>
      <w:widowControl w:val="0"/>
      <w:spacing w:line="360" w:lineRule="auto"/>
      <w:jc w:val="both"/>
    </w:pPr>
    <w:rPr>
      <w:sz w:val="22"/>
      <w:szCs w:val="20"/>
      <w:lang w:eastAsia="en-US"/>
    </w:rPr>
  </w:style>
  <w:style w:type="paragraph" w:styleId="Title">
    <w:name w:val="Title"/>
    <w:basedOn w:val="Normal"/>
    <w:qFormat/>
    <w:rsid w:val="006B6DD4"/>
    <w:pPr>
      <w:ind w:left="561" w:right="-376" w:hanging="561"/>
      <w:jc w:val="center"/>
    </w:pPr>
    <w:rPr>
      <w:rFonts w:ascii="Arial" w:hAnsi="Arial" w:cs="Arial"/>
      <w:b/>
      <w:bCs/>
    </w:rPr>
  </w:style>
  <w:style w:type="table" w:styleId="TableGrid">
    <w:name w:val="Table Grid"/>
    <w:basedOn w:val="TableNormal"/>
    <w:rsid w:val="00BD4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02528"/>
    <w:rPr>
      <w:sz w:val="16"/>
      <w:szCs w:val="16"/>
    </w:rPr>
  </w:style>
  <w:style w:type="paragraph" w:styleId="CommentText">
    <w:name w:val="annotation text"/>
    <w:basedOn w:val="Normal"/>
    <w:semiHidden/>
    <w:rsid w:val="00102528"/>
    <w:rPr>
      <w:sz w:val="20"/>
      <w:szCs w:val="20"/>
    </w:rPr>
  </w:style>
  <w:style w:type="paragraph" w:styleId="CommentSubject">
    <w:name w:val="annotation subject"/>
    <w:basedOn w:val="CommentText"/>
    <w:next w:val="CommentText"/>
    <w:semiHidden/>
    <w:rsid w:val="00102528"/>
    <w:rPr>
      <w:b/>
      <w:bCs/>
    </w:rPr>
  </w:style>
  <w:style w:type="paragraph" w:styleId="BalloonText">
    <w:name w:val="Balloon Text"/>
    <w:basedOn w:val="Normal"/>
    <w:semiHidden/>
    <w:rsid w:val="00102528"/>
    <w:rPr>
      <w:rFonts w:ascii="Tahoma" w:hAnsi="Tahoma" w:cs="Tahoma"/>
      <w:sz w:val="16"/>
      <w:szCs w:val="16"/>
    </w:rPr>
  </w:style>
  <w:style w:type="paragraph" w:styleId="Header">
    <w:name w:val="header"/>
    <w:aliases w:val="hd,hd Char Char,hd Char"/>
    <w:basedOn w:val="Normal"/>
    <w:rsid w:val="00924F79"/>
    <w:pPr>
      <w:tabs>
        <w:tab w:val="center" w:pos="4153"/>
        <w:tab w:val="right" w:pos="8306"/>
      </w:tabs>
    </w:pPr>
  </w:style>
  <w:style w:type="paragraph" w:styleId="Footer">
    <w:name w:val="footer"/>
    <w:basedOn w:val="Normal"/>
    <w:rsid w:val="00924F79"/>
    <w:pPr>
      <w:tabs>
        <w:tab w:val="center" w:pos="4153"/>
        <w:tab w:val="right" w:pos="8306"/>
      </w:tabs>
    </w:pPr>
  </w:style>
  <w:style w:type="character" w:styleId="PageNumber">
    <w:name w:val="page number"/>
    <w:rsid w:val="00924F79"/>
    <w:rPr>
      <w:b/>
      <w:sz w:val="20"/>
    </w:rPr>
  </w:style>
  <w:style w:type="paragraph" w:customStyle="1" w:styleId="a0">
    <w:basedOn w:val="Normal"/>
    <w:rsid w:val="00924F79"/>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4444</Characters>
  <Application>Microsoft Office Word</Application>
  <DocSecurity>0</DocSecurity>
  <Lines>37</Lines>
  <Paragraphs>10</Paragraphs>
  <ScaleCrop>false</ScaleCrop>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Προς: &lt;επωνυμία Αναθέτουσας Αρχής&gt;</dc:title>
  <dc:subject/>
  <dc:creator>guest1</dc:creator>
  <cp:keywords/>
  <dc:description/>
  <cp:lastModifiedBy>Elena Gregoriou</cp:lastModifiedBy>
  <cp:revision>12</cp:revision>
  <cp:lastPrinted>2024-10-07T07:55:00Z</cp:lastPrinted>
  <dcterms:created xsi:type="dcterms:W3CDTF">2024-10-21T14:55:00Z</dcterms:created>
  <dcterms:modified xsi:type="dcterms:W3CDTF">2025-09-19T05:50:00Z</dcterms:modified>
</cp:coreProperties>
</file>